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27" w:rsidRDefault="007B3E27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B3E27" w:rsidRDefault="007B3E27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E1F12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6E1F12">
        <w:rPr>
          <w:rFonts w:ascii="Bookman Old Style" w:hAnsi="Bookman Old Style" w:cs="Arial"/>
          <w:b/>
          <w:bCs/>
          <w:noProof/>
        </w:rPr>
        <w:t>SOCIOLOGY</w:t>
      </w:r>
    </w:p>
    <w:p w:rsidR="007B3E27" w:rsidRDefault="007B3E27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E1F1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E1F12">
        <w:rPr>
          <w:rFonts w:ascii="Bookman Old Style" w:hAnsi="Bookman Old Style" w:cs="Arial"/>
          <w:b/>
          <w:noProof/>
        </w:rPr>
        <w:t>NOVEMBER 2012</w:t>
      </w:r>
    </w:p>
    <w:p w:rsidR="007B3E27" w:rsidRDefault="007B3E2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E1F12">
        <w:rPr>
          <w:rFonts w:ascii="Bookman Old Style" w:hAnsi="Bookman Old Style" w:cs="Arial"/>
          <w:noProof/>
        </w:rPr>
        <w:t>SO 5500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E1F12">
        <w:rPr>
          <w:rFonts w:ascii="Bookman Old Style" w:hAnsi="Bookman Old Style" w:cs="Arial"/>
          <w:noProof/>
        </w:rPr>
        <w:t>RESEARCH METHODS &amp; STATISTICS</w:t>
      </w:r>
    </w:p>
    <w:p w:rsidR="007B3E27" w:rsidRPr="004B30A8" w:rsidRDefault="007B3E27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B3E27" w:rsidRDefault="007B3E2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B3E27" w:rsidRDefault="007B3E27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E1F12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E27" w:rsidRDefault="007B3E2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6E1F1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</w:p>
    <w:p w:rsidR="007B3E27" w:rsidRPr="008E7437" w:rsidRDefault="007B3E27" w:rsidP="00DE1725">
      <w:pPr>
        <w:rPr>
          <w:rFonts w:ascii="Bookman Old Style" w:hAnsi="Bookman Old Style" w:cs="Arial"/>
          <w:sz w:val="6"/>
        </w:rPr>
      </w:pPr>
    </w:p>
    <w:p w:rsidR="007B3E27" w:rsidRPr="008D7AAF" w:rsidRDefault="007B3E27" w:rsidP="008E7437">
      <w:pPr>
        <w:jc w:val="center"/>
        <w:rPr>
          <w:b/>
          <w:u w:val="single"/>
        </w:rPr>
      </w:pPr>
      <w:r>
        <w:rPr>
          <w:b/>
          <w:u w:val="single"/>
        </w:rPr>
        <w:t>PART</w:t>
      </w:r>
      <w:r w:rsidRPr="008D7AAF">
        <w:rPr>
          <w:b/>
          <w:u w:val="single"/>
        </w:rPr>
        <w:t xml:space="preserve"> – A</w:t>
      </w:r>
    </w:p>
    <w:p w:rsidR="007B3E27" w:rsidRDefault="007B3E27" w:rsidP="008E7437">
      <w:pPr>
        <w:jc w:val="center"/>
        <w:rPr>
          <w:b/>
        </w:rPr>
      </w:pPr>
    </w:p>
    <w:p w:rsidR="007B3E27" w:rsidRDefault="007B3E27" w:rsidP="008E7437">
      <w:pPr>
        <w:rPr>
          <w:b/>
        </w:rPr>
      </w:pPr>
      <w:r>
        <w:rPr>
          <w:b/>
        </w:rPr>
        <w:t xml:space="preserve">Answer the following questions in </w:t>
      </w:r>
      <w:r w:rsidRPr="00D6426D">
        <w:rPr>
          <w:b/>
        </w:rPr>
        <w:t>30 words</w:t>
      </w:r>
      <w:r>
        <w:rPr>
          <w:b/>
        </w:rPr>
        <w:t>:</w:t>
      </w:r>
      <w:r w:rsidRPr="00D6426D">
        <w:rPr>
          <w:b/>
        </w:rPr>
        <w:t xml:space="preserve">    </w:t>
      </w:r>
      <w:r w:rsidRPr="00D6426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426D">
        <w:rPr>
          <w:b/>
        </w:rPr>
        <w:tab/>
        <w:t xml:space="preserve">      (10x2=20 Marks)</w:t>
      </w:r>
    </w:p>
    <w:p w:rsidR="007B3E27" w:rsidRPr="008E7437" w:rsidRDefault="007B3E27" w:rsidP="008E7437">
      <w:pPr>
        <w:rPr>
          <w:b/>
          <w:sz w:val="12"/>
        </w:rPr>
      </w:pP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Mention any four types of social research.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List down any two aims of social research.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Define Hypothesis 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What is Independent variable?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What is Research Design?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Write a short note on operationalization.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What do you mean by pre-test?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Write a note on primary sources of data.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Write the formula for median.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What are measures of central tendency?</w:t>
      </w:r>
    </w:p>
    <w:p w:rsidR="007B3E27" w:rsidRPr="008E7437" w:rsidRDefault="007B3E27" w:rsidP="008E7437">
      <w:pPr>
        <w:ind w:left="720"/>
        <w:rPr>
          <w:sz w:val="14"/>
        </w:rPr>
      </w:pPr>
    </w:p>
    <w:p w:rsidR="007B3E27" w:rsidRPr="008D7AAF" w:rsidRDefault="007B3E27" w:rsidP="008E743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PART</w:t>
      </w:r>
      <w:r w:rsidRPr="008D7AAF">
        <w:rPr>
          <w:b/>
          <w:u w:val="single"/>
        </w:rPr>
        <w:t>– B</w:t>
      </w:r>
    </w:p>
    <w:p w:rsidR="007B3E27" w:rsidRPr="008E7437" w:rsidRDefault="007B3E27" w:rsidP="008E7437">
      <w:pPr>
        <w:ind w:left="360"/>
        <w:rPr>
          <w:sz w:val="16"/>
        </w:rPr>
      </w:pPr>
    </w:p>
    <w:p w:rsidR="007B3E27" w:rsidRDefault="007B3E27" w:rsidP="008E7437">
      <w:pPr>
        <w:ind w:left="360"/>
      </w:pPr>
      <w:r w:rsidRPr="00D6426D">
        <w:rPr>
          <w:b/>
        </w:rPr>
        <w:t>Answer any FIVE questions in about 300 words each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D6426D">
        <w:rPr>
          <w:b/>
        </w:rPr>
        <w:t xml:space="preserve"> </w:t>
      </w:r>
      <w:r>
        <w:rPr>
          <w:b/>
        </w:rPr>
        <w:t xml:space="preserve">          </w:t>
      </w:r>
      <w:r w:rsidRPr="00D6426D">
        <w:rPr>
          <w:b/>
        </w:rPr>
        <w:t xml:space="preserve">         (5x8=40 marks</w:t>
      </w:r>
      <w:r>
        <w:t>)</w:t>
      </w:r>
    </w:p>
    <w:p w:rsidR="007B3E27" w:rsidRPr="008E7437" w:rsidRDefault="007B3E27" w:rsidP="008E7437">
      <w:pPr>
        <w:ind w:left="360"/>
        <w:rPr>
          <w:sz w:val="14"/>
        </w:rPr>
      </w:pP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Highlight the characteristics of scientific social research.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Explain concept, construct.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Elucidate the various sources of selecting research topic.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Draw the guidelines for framing questionnaire.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Examine the process of interviewing.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Explain the various types of time based research.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 xml:space="preserve">Bring out the significance of defining the  research problem. </w:t>
      </w:r>
    </w:p>
    <w:p w:rsidR="007B3E27" w:rsidRDefault="007B3E27" w:rsidP="008E7437">
      <w:pPr>
        <w:ind w:left="720"/>
      </w:pPr>
    </w:p>
    <w:p w:rsidR="007B3E27" w:rsidRPr="008D7AAF" w:rsidRDefault="007B3E27" w:rsidP="008E7437">
      <w:pPr>
        <w:pStyle w:val="Subtitle"/>
        <w:ind w:left="360"/>
        <w:rPr>
          <w:bCs w:val="0"/>
          <w:u w:val="single"/>
        </w:rPr>
      </w:pPr>
      <w:r>
        <w:rPr>
          <w:bCs w:val="0"/>
          <w:u w:val="single"/>
        </w:rPr>
        <w:t>PART</w:t>
      </w:r>
      <w:r w:rsidRPr="008D7AAF">
        <w:rPr>
          <w:bCs w:val="0"/>
          <w:u w:val="single"/>
        </w:rPr>
        <w:t xml:space="preserve"> – C</w:t>
      </w:r>
    </w:p>
    <w:p w:rsidR="007B3E27" w:rsidRDefault="007B3E27" w:rsidP="008E7437">
      <w:pPr>
        <w:pStyle w:val="Subtitle"/>
        <w:ind w:left="360"/>
        <w:jc w:val="left"/>
        <w:rPr>
          <w:b w:val="0"/>
          <w:bCs w:val="0"/>
        </w:rPr>
      </w:pPr>
    </w:p>
    <w:p w:rsidR="007B3E27" w:rsidRPr="00D6426D" w:rsidRDefault="007B3E27" w:rsidP="008E7437">
      <w:pPr>
        <w:pStyle w:val="Subtitle"/>
        <w:ind w:left="360"/>
        <w:jc w:val="left"/>
        <w:rPr>
          <w:bCs w:val="0"/>
        </w:rPr>
      </w:pPr>
      <w:r w:rsidRPr="00D6426D">
        <w:rPr>
          <w:bCs w:val="0"/>
        </w:rPr>
        <w:t>Answer any TWO questions in about 1200 words each</w:t>
      </w:r>
      <w:r>
        <w:rPr>
          <w:bCs w:val="0"/>
        </w:rPr>
        <w:t>:</w:t>
      </w:r>
      <w:r>
        <w:rPr>
          <w:bCs w:val="0"/>
        </w:rPr>
        <w:tab/>
      </w:r>
      <w:r>
        <w:rPr>
          <w:bCs w:val="0"/>
        </w:rPr>
        <w:tab/>
      </w:r>
      <w:r w:rsidRPr="00D6426D">
        <w:rPr>
          <w:bCs w:val="0"/>
        </w:rPr>
        <w:t xml:space="preserve">    </w:t>
      </w:r>
      <w:r>
        <w:rPr>
          <w:bCs w:val="0"/>
        </w:rPr>
        <w:t xml:space="preserve">       </w:t>
      </w:r>
      <w:r w:rsidRPr="00D6426D">
        <w:rPr>
          <w:bCs w:val="0"/>
        </w:rPr>
        <w:t xml:space="preserve">  </w:t>
      </w:r>
      <w:r>
        <w:rPr>
          <w:bCs w:val="0"/>
        </w:rPr>
        <w:t xml:space="preserve">     </w:t>
      </w:r>
      <w:r w:rsidRPr="00D6426D">
        <w:rPr>
          <w:bCs w:val="0"/>
        </w:rPr>
        <w:t xml:space="preserve">  (2x20= 40 marks)</w:t>
      </w:r>
    </w:p>
    <w:p w:rsidR="007B3E27" w:rsidRDefault="007B3E27" w:rsidP="008E7437">
      <w:pPr>
        <w:pStyle w:val="Subtitle"/>
        <w:ind w:left="360"/>
        <w:jc w:val="left"/>
        <w:rPr>
          <w:b w:val="0"/>
          <w:bCs w:val="0"/>
        </w:rPr>
      </w:pP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Define social research. Describe the various steps in social research.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Define interview. Discuss the characteristics, types and limitations of interview.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Discuss the characteristics of a good hypothesis, and enumerate various types of hypothesis.</w:t>
      </w:r>
    </w:p>
    <w:p w:rsidR="007B3E27" w:rsidRDefault="007B3E27" w:rsidP="008E7437">
      <w:pPr>
        <w:numPr>
          <w:ilvl w:val="0"/>
          <w:numId w:val="7"/>
        </w:numPr>
        <w:spacing w:line="276" w:lineRule="auto"/>
      </w:pPr>
      <w:r>
        <w:t>Calculate Arithmetic Mean, Median and Mode for the frequency distribution given below:</w:t>
      </w:r>
    </w:p>
    <w:p w:rsidR="007B3E27" w:rsidRDefault="007B3E27" w:rsidP="008E7437">
      <w:pPr>
        <w:spacing w:line="276" w:lineRule="auto"/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"/>
        <w:gridCol w:w="1539"/>
        <w:gridCol w:w="1539"/>
        <w:gridCol w:w="1425"/>
      </w:tblGrid>
      <w:tr w:rsidR="007B3E27" w:rsidTr="002A5A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3" w:type="dxa"/>
          </w:tcPr>
          <w:p w:rsidR="007B3E27" w:rsidRDefault="007B3E27" w:rsidP="008E7437">
            <w:pPr>
              <w:jc w:val="center"/>
            </w:pPr>
            <w:r>
              <w:t>Variables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Frequency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Variables</w:t>
            </w:r>
          </w:p>
        </w:tc>
        <w:tc>
          <w:tcPr>
            <w:tcW w:w="1425" w:type="dxa"/>
          </w:tcPr>
          <w:p w:rsidR="007B3E27" w:rsidRDefault="007B3E27" w:rsidP="008E7437">
            <w:pPr>
              <w:jc w:val="center"/>
            </w:pPr>
            <w:r>
              <w:t>Frequency</w:t>
            </w:r>
          </w:p>
        </w:tc>
      </w:tr>
      <w:tr w:rsidR="007B3E27" w:rsidTr="002A5A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3" w:type="dxa"/>
          </w:tcPr>
          <w:p w:rsidR="007B3E27" w:rsidRDefault="007B3E27" w:rsidP="008E7437">
            <w:pPr>
              <w:jc w:val="center"/>
            </w:pPr>
            <w:r>
              <w:t>10-15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7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35-40</w:t>
            </w:r>
          </w:p>
        </w:tc>
        <w:tc>
          <w:tcPr>
            <w:tcW w:w="1425" w:type="dxa"/>
          </w:tcPr>
          <w:p w:rsidR="007B3E27" w:rsidRDefault="007B3E27" w:rsidP="008E7437">
            <w:pPr>
              <w:jc w:val="center"/>
            </w:pPr>
            <w:r>
              <w:t>34</w:t>
            </w:r>
          </w:p>
        </w:tc>
      </w:tr>
      <w:tr w:rsidR="007B3E27" w:rsidTr="002A5A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3" w:type="dxa"/>
          </w:tcPr>
          <w:p w:rsidR="007B3E27" w:rsidRDefault="007B3E27" w:rsidP="008E7437">
            <w:pPr>
              <w:jc w:val="center"/>
            </w:pPr>
            <w:r>
              <w:t>15-20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12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40-45</w:t>
            </w:r>
          </w:p>
        </w:tc>
        <w:tc>
          <w:tcPr>
            <w:tcW w:w="1425" w:type="dxa"/>
          </w:tcPr>
          <w:p w:rsidR="007B3E27" w:rsidRDefault="007B3E27" w:rsidP="008E7437">
            <w:pPr>
              <w:jc w:val="center"/>
            </w:pPr>
            <w:r>
              <w:t>36</w:t>
            </w:r>
          </w:p>
        </w:tc>
      </w:tr>
      <w:tr w:rsidR="007B3E27" w:rsidTr="002A5A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3" w:type="dxa"/>
          </w:tcPr>
          <w:p w:rsidR="007B3E27" w:rsidRDefault="007B3E27" w:rsidP="008E7437">
            <w:pPr>
              <w:jc w:val="center"/>
            </w:pPr>
            <w:r>
              <w:t>20-25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21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45-50</w:t>
            </w:r>
          </w:p>
        </w:tc>
        <w:tc>
          <w:tcPr>
            <w:tcW w:w="1425" w:type="dxa"/>
          </w:tcPr>
          <w:p w:rsidR="007B3E27" w:rsidRDefault="007B3E27" w:rsidP="008E7437">
            <w:pPr>
              <w:jc w:val="center"/>
            </w:pPr>
            <w:r>
              <w:t>18</w:t>
            </w:r>
          </w:p>
        </w:tc>
      </w:tr>
      <w:tr w:rsidR="007B3E27" w:rsidTr="002A5A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3" w:type="dxa"/>
          </w:tcPr>
          <w:p w:rsidR="007B3E27" w:rsidRDefault="007B3E27" w:rsidP="008E7437">
            <w:pPr>
              <w:jc w:val="center"/>
            </w:pPr>
            <w:r>
              <w:t>25-30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22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50-55</w:t>
            </w:r>
          </w:p>
        </w:tc>
        <w:tc>
          <w:tcPr>
            <w:tcW w:w="1425" w:type="dxa"/>
          </w:tcPr>
          <w:p w:rsidR="007B3E27" w:rsidRDefault="007B3E27" w:rsidP="008E7437">
            <w:pPr>
              <w:jc w:val="center"/>
            </w:pPr>
            <w:r>
              <w:t>11</w:t>
            </w:r>
          </w:p>
        </w:tc>
      </w:tr>
      <w:tr w:rsidR="007B3E27" w:rsidTr="002A5A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3" w:type="dxa"/>
          </w:tcPr>
          <w:p w:rsidR="007B3E27" w:rsidRDefault="007B3E27" w:rsidP="008E7437">
            <w:pPr>
              <w:jc w:val="center"/>
            </w:pPr>
            <w:r>
              <w:t>30-35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17</w:t>
            </w:r>
          </w:p>
        </w:tc>
        <w:tc>
          <w:tcPr>
            <w:tcW w:w="1539" w:type="dxa"/>
          </w:tcPr>
          <w:p w:rsidR="007B3E27" w:rsidRDefault="007B3E27" w:rsidP="008E7437">
            <w:pPr>
              <w:jc w:val="center"/>
            </w:pPr>
            <w:r>
              <w:t>55-60</w:t>
            </w:r>
          </w:p>
        </w:tc>
        <w:tc>
          <w:tcPr>
            <w:tcW w:w="1425" w:type="dxa"/>
          </w:tcPr>
          <w:p w:rsidR="007B3E27" w:rsidRDefault="007B3E27" w:rsidP="008E7437">
            <w:pPr>
              <w:jc w:val="center"/>
            </w:pPr>
            <w:r>
              <w:t>9</w:t>
            </w:r>
          </w:p>
        </w:tc>
      </w:tr>
    </w:tbl>
    <w:p w:rsidR="007B3E27" w:rsidRDefault="007B3E27" w:rsidP="008E7437">
      <w:pPr>
        <w:jc w:val="center"/>
      </w:pPr>
    </w:p>
    <w:p w:rsidR="007B3E27" w:rsidRPr="008E7437" w:rsidRDefault="007B3E27" w:rsidP="008E7437">
      <w:pPr>
        <w:ind w:left="720"/>
        <w:jc w:val="center"/>
        <w:rPr>
          <w:b/>
        </w:rPr>
      </w:pPr>
      <w:r w:rsidRPr="008E7437">
        <w:rPr>
          <w:b/>
        </w:rPr>
        <w:t>$$$$$$$</w:t>
      </w:r>
    </w:p>
    <w:p w:rsidR="007B3E27" w:rsidRDefault="007B3E27" w:rsidP="00DE1725">
      <w:pPr>
        <w:jc w:val="center"/>
        <w:rPr>
          <w:rFonts w:ascii="Bookman Old Style" w:hAnsi="Bookman Old Style" w:cs="Arial"/>
        </w:rPr>
        <w:sectPr w:rsidR="007B3E27" w:rsidSect="007B3E27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7B3E27" w:rsidRPr="00DE1725" w:rsidRDefault="007B3E27" w:rsidP="00DE1725">
      <w:pPr>
        <w:jc w:val="center"/>
        <w:rPr>
          <w:rFonts w:ascii="Bookman Old Style" w:hAnsi="Bookman Old Style" w:cs="Arial"/>
        </w:rPr>
      </w:pPr>
    </w:p>
    <w:sectPr w:rsidR="007B3E27" w:rsidRPr="00DE1725" w:rsidSect="007B3E27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27" w:rsidRDefault="007B3E27">
      <w:r>
        <w:separator/>
      </w:r>
    </w:p>
  </w:endnote>
  <w:endnote w:type="continuationSeparator" w:id="1">
    <w:p w:rsidR="007B3E27" w:rsidRDefault="007B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27" w:rsidRDefault="007B3E27">
      <w:r>
        <w:separator/>
      </w:r>
    </w:p>
  </w:footnote>
  <w:footnote w:type="continuationSeparator" w:id="1">
    <w:p w:rsidR="007B3E27" w:rsidRDefault="007B3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97E4D"/>
    <w:multiLevelType w:val="hybridMultilevel"/>
    <w:tmpl w:val="5F2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D7180"/>
    <w:rsid w:val="002040C1"/>
    <w:rsid w:val="002A5AF9"/>
    <w:rsid w:val="002A71FC"/>
    <w:rsid w:val="002F1D74"/>
    <w:rsid w:val="00306EA6"/>
    <w:rsid w:val="00336C3A"/>
    <w:rsid w:val="003C562B"/>
    <w:rsid w:val="00422132"/>
    <w:rsid w:val="004A42F8"/>
    <w:rsid w:val="004B30A8"/>
    <w:rsid w:val="00527379"/>
    <w:rsid w:val="00537A25"/>
    <w:rsid w:val="005B6DB0"/>
    <w:rsid w:val="005F0295"/>
    <w:rsid w:val="006277A9"/>
    <w:rsid w:val="00664560"/>
    <w:rsid w:val="006F33D1"/>
    <w:rsid w:val="00726836"/>
    <w:rsid w:val="007561CA"/>
    <w:rsid w:val="007A501B"/>
    <w:rsid w:val="007B3AB3"/>
    <w:rsid w:val="007B3E27"/>
    <w:rsid w:val="007E162B"/>
    <w:rsid w:val="007E7D16"/>
    <w:rsid w:val="00822D5B"/>
    <w:rsid w:val="00871F83"/>
    <w:rsid w:val="008821C6"/>
    <w:rsid w:val="008B77E4"/>
    <w:rsid w:val="008E7437"/>
    <w:rsid w:val="00906ED2"/>
    <w:rsid w:val="009147E5"/>
    <w:rsid w:val="009833D3"/>
    <w:rsid w:val="00996B80"/>
    <w:rsid w:val="009C61EA"/>
    <w:rsid w:val="00A14E08"/>
    <w:rsid w:val="00A457B9"/>
    <w:rsid w:val="00A970C2"/>
    <w:rsid w:val="00B13379"/>
    <w:rsid w:val="00C25EE0"/>
    <w:rsid w:val="00C47DBA"/>
    <w:rsid w:val="00CF375A"/>
    <w:rsid w:val="00D91A9E"/>
    <w:rsid w:val="00DE1725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2012-11-10T06:13:00Z</cp:lastPrinted>
  <dcterms:created xsi:type="dcterms:W3CDTF">2012-11-14T10:47:00Z</dcterms:created>
  <dcterms:modified xsi:type="dcterms:W3CDTF">2012-11-14T10:47:00Z</dcterms:modified>
</cp:coreProperties>
</file>